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E56DE9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</w:t>
      </w:r>
      <w:r w:rsidR="00612AF3">
        <w:rPr>
          <w:rFonts w:ascii="Times New Roman" w:hAnsi="Times New Roman"/>
          <w:sz w:val="28"/>
          <w:szCs w:val="28"/>
        </w:rPr>
        <w:t>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четвертой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61006D">
        <w:rPr>
          <w:rFonts w:ascii="Times New Roman" w:hAnsi="Times New Roman"/>
          <w:sz w:val="28"/>
          <w:szCs w:val="28"/>
        </w:rPr>
        <w:t>29</w:t>
      </w:r>
      <w:r w:rsidR="00A25C68">
        <w:rPr>
          <w:rFonts w:ascii="Times New Roman" w:hAnsi="Times New Roman"/>
          <w:sz w:val="28"/>
          <w:szCs w:val="28"/>
        </w:rPr>
        <w:t>.</w:t>
      </w:r>
      <w:r w:rsidR="0061006D">
        <w:rPr>
          <w:rFonts w:ascii="Times New Roman" w:hAnsi="Times New Roman"/>
          <w:sz w:val="28"/>
          <w:szCs w:val="28"/>
        </w:rPr>
        <w:t>04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AE1CDA">
        <w:rPr>
          <w:rFonts w:ascii="Times New Roman" w:hAnsi="Times New Roman"/>
          <w:sz w:val="28"/>
          <w:szCs w:val="28"/>
        </w:rPr>
        <w:t>9</w:t>
      </w:r>
      <w:r w:rsidR="0061006D">
        <w:rPr>
          <w:rFonts w:ascii="Times New Roman" w:hAnsi="Times New Roman"/>
          <w:sz w:val="28"/>
          <w:szCs w:val="28"/>
        </w:rPr>
        <w:t>6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D527B0">
        <w:rPr>
          <w:rFonts w:ascii="Times New Roman" w:hAnsi="Times New Roman"/>
          <w:sz w:val="28"/>
          <w:szCs w:val="28"/>
        </w:rPr>
        <w:t xml:space="preserve">ешение </w:t>
      </w:r>
      <w:r>
        <w:rPr>
          <w:rFonts w:ascii="Times New Roman" w:hAnsi="Times New Roman"/>
          <w:sz w:val="28"/>
          <w:szCs w:val="28"/>
        </w:rPr>
        <w:t xml:space="preserve">девятнадцатой </w:t>
      </w:r>
      <w:r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Совета депутатов Садовского сельсовета 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</w:t>
      </w:r>
      <w:r>
        <w:rPr>
          <w:rFonts w:ascii="Times New Roman" w:hAnsi="Times New Roman"/>
          <w:sz w:val="28"/>
          <w:szCs w:val="28"/>
        </w:rPr>
        <w:t xml:space="preserve">осибирской области 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</w:t>
      </w:r>
      <w:r w:rsidRPr="00D527B0">
        <w:rPr>
          <w:rFonts w:ascii="Times New Roman" w:hAnsi="Times New Roman"/>
          <w:sz w:val="28"/>
          <w:szCs w:val="28"/>
        </w:rPr>
        <w:t>«О бюджете Садовского сельсовета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927AF8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и </w:t>
      </w:r>
      <w:r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</w:t>
      </w: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2AF3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2AF3" w:rsidRPr="00D527B0" w:rsidRDefault="00612AF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9723,4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="0061006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7822">
        <w:rPr>
          <w:rFonts w:ascii="Times New Roman" w:hAnsi="Times New Roman"/>
          <w:sz w:val="28"/>
          <w:szCs w:val="28"/>
        </w:rPr>
        <w:t>4100,7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113F17">
        <w:rPr>
          <w:rFonts w:ascii="Times New Roman" w:hAnsi="Times New Roman"/>
          <w:color w:val="000000"/>
          <w:sz w:val="28"/>
          <w:szCs w:val="28"/>
        </w:rPr>
        <w:t>10366,0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19E9" w:rsidRDefault="002619E9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19E9" w:rsidRPr="00D527B0" w:rsidRDefault="002619E9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9E9" w:rsidRDefault="002619E9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9E9" w:rsidRDefault="002619E9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9E9" w:rsidRPr="00D527B0" w:rsidRDefault="002619E9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1EF" w:rsidRDefault="004671EF" w:rsidP="006544D4">
      <w:pPr>
        <w:spacing w:after="0" w:line="240" w:lineRule="auto"/>
      </w:pPr>
      <w:r>
        <w:separator/>
      </w:r>
    </w:p>
  </w:endnote>
  <w:endnote w:type="continuationSeparator" w:id="1">
    <w:p w:rsidR="004671EF" w:rsidRDefault="004671E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1EF" w:rsidRDefault="004671EF" w:rsidP="006544D4">
      <w:pPr>
        <w:spacing w:after="0" w:line="240" w:lineRule="auto"/>
      </w:pPr>
      <w:r>
        <w:separator/>
      </w:r>
    </w:p>
  </w:footnote>
  <w:footnote w:type="continuationSeparator" w:id="1">
    <w:p w:rsidR="004671EF" w:rsidRDefault="004671E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446138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E56DE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19E9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13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1EF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11C2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2A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232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6DE9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5611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904</cp:revision>
  <cp:lastPrinted>2021-02-26T08:54:00Z</cp:lastPrinted>
  <dcterms:created xsi:type="dcterms:W3CDTF">2013-09-18T06:20:00Z</dcterms:created>
  <dcterms:modified xsi:type="dcterms:W3CDTF">2022-05-24T09:29:00Z</dcterms:modified>
</cp:coreProperties>
</file>